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4B74" w:rsidRPr="00164B74" w:rsidRDefault="00164B74" w:rsidP="0097429C">
      <w:pPr>
        <w:spacing w:after="0" w:line="240" w:lineRule="auto"/>
        <w:rPr>
          <w:rFonts w:ascii="Times New Roman" w:eastAsia="Times New Roman" w:hAnsi="Times New Roman" w:cs="Times New Roman"/>
          <w:b/>
          <w:caps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39255F" w:rsidRDefault="00164B74" w:rsidP="00C630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  <w:r w:rsidRPr="0039255F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программа учебной дисциплины</w:t>
      </w:r>
    </w:p>
    <w:p w:rsidR="00C6308A" w:rsidRDefault="00C6308A" w:rsidP="00C630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FD71E8" w:rsidRPr="00FD71E8" w:rsidRDefault="00FD71E8" w:rsidP="00FD71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Психология </w:t>
      </w:r>
    </w:p>
    <w:p w:rsidR="00164B74" w:rsidRDefault="00164B74" w:rsidP="00C6308A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1322D" w:rsidRDefault="0051322D" w:rsidP="00C6308A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pacing w:val="-2"/>
          <w:sz w:val="28"/>
          <w:szCs w:val="28"/>
          <w:lang w:val="x-none" w:eastAsia="x-none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265CF" w:rsidRDefault="006265CF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D71E8" w:rsidRDefault="00FD71E8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D2BEF" w:rsidRDefault="005D2BEF" w:rsidP="005D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201</w:t>
      </w:r>
      <w:r w:rsidR="008F7D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</w:t>
      </w:r>
    </w:p>
    <w:p w:rsidR="006265CF" w:rsidRPr="00164B74" w:rsidRDefault="006265CF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F7D63" w:rsidRDefault="006C33D6" w:rsidP="008F7D6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rPr>
          <w:b w:val="0"/>
          <w:bCs/>
          <w:i/>
          <w:sz w:val="28"/>
          <w:szCs w:val="28"/>
        </w:rPr>
      </w:pPr>
      <w:r>
        <w:rPr>
          <w:b w:val="0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2449"/>
            <wp:effectExtent l="0" t="0" r="3175" b="635"/>
            <wp:docPr id="1" name="Рисунок 1" descr="C:\Users\LimontovaAV\Desktop\скан повар 2015\рецензенты пси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псих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0DF" w:rsidRDefault="00C340DF" w:rsidP="003D76C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76C1" w:rsidRDefault="003D76C1" w:rsidP="003D76C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172449"/>
            <wp:effectExtent l="0" t="0" r="3175" b="635"/>
            <wp:docPr id="2" name="Рисунок 2" descr="C:\Users\LimontovaAV\Desktop\скан повар 2015\рец вну пси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псих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172449"/>
            <wp:effectExtent l="0" t="0" r="3175" b="635"/>
            <wp:docPr id="3" name="Рисунок 3" descr="C:\Users\LimontovaAV\Desktop\скан повар 2015\рец вн пси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псих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33D6" w:rsidRDefault="006C33D6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4B74" w:rsidRPr="0039255F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39255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p w:rsidR="00164B74" w:rsidRPr="0039255F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64B74" w:rsidRPr="0039255F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039" w:type="dxa"/>
        <w:tblLook w:val="01E0" w:firstRow="1" w:lastRow="1" w:firstColumn="1" w:lastColumn="1" w:noHBand="0" w:noVBand="0"/>
      </w:tblPr>
      <w:tblGrid>
        <w:gridCol w:w="8472"/>
        <w:gridCol w:w="567"/>
      </w:tblGrid>
      <w:tr w:rsidR="00164B74" w:rsidRPr="0039255F" w:rsidTr="00164B74"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ПАСПОРТ рабочей ПРОГРАММЫ УЧЕБНОЙ ДИСЦИПЛИНЫ…………………………………………………........</w:t>
            </w:r>
          </w:p>
          <w:p w:rsidR="00164B74" w:rsidRPr="0039255F" w:rsidRDefault="00164B74" w:rsidP="00164B74">
            <w:pPr>
              <w:tabs>
                <w:tab w:val="num" w:pos="426"/>
              </w:tabs>
              <w:spacing w:after="0" w:line="240" w:lineRule="auto"/>
              <w:ind w:left="425" w:right="-113" w:hanging="425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64B74" w:rsidRPr="0039255F" w:rsidTr="00164B74"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СТРУКТУРА и содержание УЧЕБНОЙ ДИСЦИПЛИНЫ…...</w:t>
            </w:r>
            <w:r w:rsidR="004678DC"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.............................................................................</w:t>
            </w:r>
          </w:p>
          <w:p w:rsidR="00164B74" w:rsidRPr="0039255F" w:rsidRDefault="00164B74" w:rsidP="00164B74">
            <w:pPr>
              <w:keepNext/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hideMark/>
          </w:tcPr>
          <w:p w:rsidR="004678DC" w:rsidRPr="0039255F" w:rsidRDefault="004678DC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164B74" w:rsidRPr="0039255F" w:rsidTr="00164B74">
        <w:trPr>
          <w:trHeight w:val="670"/>
        </w:trPr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условия реализации рабочей программы учебной дисциплины………………………………………………………</w:t>
            </w:r>
          </w:p>
          <w:p w:rsidR="00164B74" w:rsidRPr="0039255F" w:rsidRDefault="00164B74" w:rsidP="00164B74">
            <w:pPr>
              <w:keepNext/>
              <w:tabs>
                <w:tab w:val="num" w:pos="0"/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164B74" w:rsidRPr="0039255F" w:rsidTr="00FD71E8">
        <w:trPr>
          <w:trHeight w:val="1004"/>
        </w:trPr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 xml:space="preserve">Контроль и оценка результатов Освоения учебной дисциплины………………………………………… </w:t>
            </w:r>
          </w:p>
          <w:p w:rsidR="00164B74" w:rsidRPr="0039255F" w:rsidRDefault="00164B74" w:rsidP="00164B74">
            <w:pPr>
              <w:keepNext/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</w:tbl>
    <w:p w:rsidR="00164B74" w:rsidRPr="0039255F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4B74" w:rsidRPr="0039255F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164B74" w:rsidRPr="006265CF" w:rsidRDefault="00164B74" w:rsidP="00164B74">
      <w:pPr>
        <w:widowControl w:val="0"/>
        <w:numPr>
          <w:ilvl w:val="1"/>
          <w:numId w:val="1"/>
        </w:numPr>
        <w:tabs>
          <w:tab w:val="left" w:pos="916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  <w:br w:type="page"/>
      </w:r>
      <w:r w:rsidRPr="006265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паспорт  ПРОГРАММЫ УЧЕБНОЙ ДИСЦИПЛИНЫ «</w:t>
      </w:r>
      <w:r w:rsidRPr="006265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ПСИХОЛОГИЯ»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 Область применения программы</w:t>
      </w:r>
    </w:p>
    <w:p w:rsidR="00164B74" w:rsidRPr="00164B74" w:rsidRDefault="003D76C1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164B74"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рограмма учебной дисциплины является частью </w:t>
      </w:r>
      <w:r w:rsidR="00E419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4B74"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образовательной программы в соответствии с ФГОС по </w:t>
      </w:r>
      <w:r w:rsidR="00FD71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подготовке квалифицированных рабочих,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служащих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1.2. Место дисциплины в структуре основной профессиональной образовательной программы: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«Психология»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входит в состав дисциплин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общеобразовате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льного цикла.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должен уметь: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вербальные и невербальные средства общения в профессиональной деятельности;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давать психологическую оценку личности;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владеть способами бесконфликтного общения;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психологический климат в коллективе;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применять приемы </w:t>
      </w:r>
      <w:proofErr w:type="gram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психологической</w:t>
      </w:r>
      <w:proofErr w:type="gram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должен знать: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задачи и методы психологии;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психические процессы и состояния;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структуру личности;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функции и средства общения;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принципы эффективного общения;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этапы профессиональной адаптации;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принципы профилактики эмоционального "выгорания" специалиста;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 делового общения;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основы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психосоматики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понятий "психогигиена", "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психопрофилактика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";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методы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1.4. Количество часов на освоение программы дисциплины: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максимальной учебной нагрузки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студентов </w:t>
      </w:r>
      <w:r w:rsidR="00165396">
        <w:rPr>
          <w:rFonts w:ascii="Times New Roman" w:eastAsia="Times New Roman" w:hAnsi="Times New Roman" w:cs="Times New Roman"/>
          <w:sz w:val="28"/>
          <w:szCs w:val="28"/>
          <w:lang w:eastAsia="ru-RU"/>
        </w:rPr>
        <w:t>51</w:t>
      </w:r>
      <w:r w:rsidR="004A22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час, в том числе: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обязательной аудиторной учебной нагрузки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студента</w:t>
      </w:r>
      <w:r w:rsidR="004A22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36328A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16539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час;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самостоятельной работы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студента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22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265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</w:t>
      </w:r>
      <w:r w:rsidR="003632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17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D71E8" w:rsidRPr="00164B74" w:rsidRDefault="00FD71E8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6265CF" w:rsidRDefault="00164B74" w:rsidP="00164B74">
      <w:pPr>
        <w:numPr>
          <w:ilvl w:val="1"/>
          <w:numId w:val="1"/>
        </w:numPr>
        <w:tabs>
          <w:tab w:val="num" w:pos="426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265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СТРУКТУРА И СОДЕРЖАНИЕ УЧЕБНОЙ ДИСЦИПЛИНЫ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7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5"/>
        <w:gridCol w:w="1800"/>
      </w:tblGrid>
      <w:tr w:rsidR="00164B74" w:rsidRPr="00164B74" w:rsidTr="00302B76">
        <w:trPr>
          <w:trHeight w:val="460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164B74" w:rsidRPr="00164B74" w:rsidTr="00302B76">
        <w:trPr>
          <w:trHeight w:val="285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4B74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539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51</w:t>
            </w:r>
          </w:p>
        </w:tc>
      </w:tr>
      <w:tr w:rsidR="00164B74" w:rsidRPr="00164B74" w:rsidTr="00302B76"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539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34</w:t>
            </w:r>
          </w:p>
        </w:tc>
      </w:tr>
      <w:tr w:rsidR="00302B76" w:rsidRPr="00164B74" w:rsidTr="006265CF">
        <w:trPr>
          <w:trHeight w:val="659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hideMark/>
          </w:tcPr>
          <w:p w:rsidR="00302B76" w:rsidRPr="00164B74" w:rsidRDefault="00302B76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  <w:p w:rsidR="00302B76" w:rsidRPr="00164B74" w:rsidRDefault="00302B76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302B76" w:rsidRDefault="00302B76" w:rsidP="004A22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  <w:p w:rsidR="00302B76" w:rsidRPr="00164B74" w:rsidRDefault="009866E0" w:rsidP="004A22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10</w:t>
            </w:r>
          </w:p>
        </w:tc>
      </w:tr>
      <w:tr w:rsidR="00164B74" w:rsidRPr="00164B74" w:rsidTr="00302B76"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BA49FF" w:rsidP="00BA49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17</w:t>
            </w:r>
          </w:p>
        </w:tc>
      </w:tr>
      <w:tr w:rsidR="00302B76" w:rsidRPr="00164B74" w:rsidTr="006265CF">
        <w:trPr>
          <w:trHeight w:val="1625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hideMark/>
          </w:tcPr>
          <w:p w:rsidR="00302B76" w:rsidRPr="00164B74" w:rsidRDefault="00302B76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  <w:p w:rsidR="00302B76" w:rsidRDefault="00302B76" w:rsidP="00C63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</w:t>
            </w:r>
            <w:r w:rsidRPr="00C63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докладов,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02B76" w:rsidRDefault="00302B76" w:rsidP="00C63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</w:t>
            </w:r>
            <w:r w:rsidRPr="00C63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сообщений, </w:t>
            </w:r>
          </w:p>
          <w:p w:rsidR="00302B76" w:rsidRPr="00C6308A" w:rsidRDefault="00302B76" w:rsidP="00C63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</w:t>
            </w:r>
            <w:r w:rsidRPr="00C63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презентаций; </w:t>
            </w:r>
          </w:p>
          <w:p w:rsidR="00302B76" w:rsidRPr="00164B74" w:rsidRDefault="00302B76" w:rsidP="00302B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Составление </w:t>
            </w:r>
            <w:r w:rsidR="00346A7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ситуационных задач.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302B76" w:rsidRPr="00164B74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yellow"/>
                <w:lang w:eastAsia="ru-RU"/>
              </w:rPr>
            </w:pPr>
          </w:p>
          <w:p w:rsidR="00302B76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2</w:t>
            </w:r>
          </w:p>
          <w:p w:rsidR="00302B76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10</w:t>
            </w:r>
          </w:p>
          <w:p w:rsidR="00302B76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3</w:t>
            </w:r>
          </w:p>
          <w:p w:rsidR="00302B76" w:rsidRPr="00164B74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2</w:t>
            </w:r>
          </w:p>
        </w:tc>
      </w:tr>
      <w:tr w:rsidR="00164B74" w:rsidRPr="00164B74" w:rsidTr="00302B76">
        <w:trPr>
          <w:trHeight w:val="556"/>
        </w:trPr>
        <w:tc>
          <w:tcPr>
            <w:tcW w:w="97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64B74" w:rsidRPr="00164B74" w:rsidRDefault="00C00942" w:rsidP="00BA49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Итоговая аттестация в форме: </w:t>
            </w:r>
            <w:r w:rsidR="00BA49FF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>дифференцированный зачет</w:t>
            </w:r>
          </w:p>
        </w:tc>
      </w:tr>
    </w:tbl>
    <w:p w:rsidR="00164B74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2E3B" w:rsidRPr="00164B74" w:rsidRDefault="00F12E3B" w:rsidP="00164B7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12E3B" w:rsidRPr="00164B74" w:rsidSect="005D2BEF">
          <w:footerReference w:type="default" r:id="rId12"/>
          <w:pgSz w:w="11906" w:h="16838"/>
          <w:pgMar w:top="1134" w:right="850" w:bottom="851" w:left="1701" w:header="708" w:footer="708" w:gutter="0"/>
          <w:pgNumType w:start="2"/>
          <w:cols w:space="720"/>
        </w:sectPr>
      </w:pPr>
    </w:p>
    <w:p w:rsidR="00164B74" w:rsidRPr="00164B74" w:rsidRDefault="00164B74" w:rsidP="000F7F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2.2. Тематический план и содержание учебной дисциплины</w:t>
      </w: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ОП. 13. Психология</w:t>
      </w:r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tbl>
      <w:tblPr>
        <w:tblW w:w="1500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1028"/>
        <w:gridCol w:w="6675"/>
        <w:gridCol w:w="1121"/>
        <w:gridCol w:w="1134"/>
        <w:gridCol w:w="1559"/>
        <w:gridCol w:w="1214"/>
      </w:tblGrid>
      <w:tr w:rsidR="000A7B5B" w:rsidRPr="00164B74" w:rsidTr="00270DFE">
        <w:trPr>
          <w:cantSplit/>
          <w:trHeight w:val="20"/>
        </w:trPr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разделов и тем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Содержание учебного материала, лабораторные и практические работы, самостоятельная работа </w:t>
            </w:r>
            <w:proofErr w:type="gramStart"/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0A7B5B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0A7B5B" w:rsidRPr="00164B74" w:rsidRDefault="001C4A47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Вид </w:t>
            </w:r>
            <w:r w:rsidR="000A7B5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урока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1C4A47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Форма </w:t>
            </w:r>
            <w:r w:rsidR="000A7B5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контроля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0A7B5B" w:rsidRPr="00164B74" w:rsidTr="00270DFE">
        <w:trPr>
          <w:cantSplit/>
          <w:trHeight w:val="20"/>
        </w:trPr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1.</w:t>
            </w: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Предмет</w:t>
            </w:r>
          </w:p>
          <w:p w:rsidR="00270DFE" w:rsidRPr="00164B74" w:rsidRDefault="00270DFE" w:rsidP="000A7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психологии. </w:t>
            </w:r>
          </w:p>
          <w:p w:rsidR="00270DFE" w:rsidRPr="00164B74" w:rsidRDefault="00270DFE" w:rsidP="000A7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Психические</w:t>
            </w: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процессы и состояния.</w:t>
            </w: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Личность.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  <w:p w:rsidR="00270DFE" w:rsidRPr="0051322D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51322D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C331CA" w:rsidRDefault="00270DFE" w:rsidP="00806A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Цель и задачи психологии как науки. Отрасли и методы психологии.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Психические процессы: познавательные, эмоциональные, волевые.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C4A47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Психические состояния.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C4A47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Структура личности. Способности.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Темперамент. Характер.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331C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Практическое занятие </w:t>
            </w:r>
          </w:p>
          <w:p w:rsidR="00270DFE" w:rsidRPr="00C331CA" w:rsidRDefault="00270DFE" w:rsidP="00806A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331C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Психологические процессы и состояния.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Беседа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D25F6F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E0C1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331C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Личность.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Беседа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D25F6F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E0C1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51322D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B696E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B696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BA49FF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сообщения на тему: «Структура личности»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BFBFBF" w:themeColor="background1" w:themeShade="BF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B696E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B696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рекомендаций по развитию познавательных процессов на основе данных самодиагностики.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BFBFBF" w:themeColor="background1" w:themeShade="BF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6265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51322D" w:rsidRDefault="00270DFE" w:rsidP="006265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B696E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Подбор методик и тестов по теме: Тренировка ума.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BFBFBF" w:themeColor="background1" w:themeShade="BF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6265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806A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2.</w:t>
            </w:r>
          </w:p>
          <w:p w:rsidR="00270DFE" w:rsidRPr="00164B74" w:rsidRDefault="00270DFE" w:rsidP="00806A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Социальная</w:t>
            </w:r>
          </w:p>
          <w:p w:rsidR="00270DFE" w:rsidRPr="00164B74" w:rsidRDefault="00270DFE" w:rsidP="00806A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психология групп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545268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Социальная психология: предмет, задачи, методы.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CB69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Понятия «группа», «социум», «групповая динамика», «социальные роли».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F12E3B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 групп. Фазы развития группы.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Классификация социальных ролей, причины их выбора.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</w:t>
            </w:r>
            <w:r w:rsidR="00270DFE"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Лидер.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  <w:p w:rsidR="00270DFE" w:rsidRPr="00545268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D7DEE" w:rsidP="006C5D6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Социальная психология групп. </w:t>
            </w:r>
          </w:p>
          <w:p w:rsidR="00270DFE" w:rsidRPr="000908BD" w:rsidRDefault="00270DFE" w:rsidP="00D06AB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Рекомендации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6935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70DFE" w:rsidP="00C331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14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Социальная психология групп</w:t>
            </w:r>
          </w:p>
          <w:p w:rsidR="00270DFE" w:rsidRPr="000908BD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6935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1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  <w:p w:rsidR="00270DFE" w:rsidRPr="00545268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BA49FF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Создание презентации на тему: «Виды социальных групп»</w:t>
            </w:r>
          </w:p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6935FB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701E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70DFE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описания истории развития</w:t>
            </w:r>
            <w:r w:rsidR="00F03AE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социальной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группы.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701E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описания истории развития </w:t>
            </w:r>
            <w:r w:rsidR="00F03AE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социальной 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группы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701E45" w:rsidRDefault="00270DFE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3. 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Общение.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Конфликты.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Агрессия.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Альтруизм.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Общение: понятие, виды и средства</w:t>
            </w: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Основные приемы эффективной коммуникации.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Коммуникативные барьеры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Понятие конфликта. Виды конфликтов.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47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Пути разрешения конфликта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325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Агрессия.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Общение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sz w:val="20"/>
                <w:szCs w:val="20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Конфликты </w:t>
            </w:r>
            <w:r w:rsidRPr="000908BD">
              <w:rPr>
                <w:sz w:val="20"/>
                <w:szCs w:val="20"/>
              </w:rPr>
              <w:t xml:space="preserve">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Агрессия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A613C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Альтруизм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  <w:p w:rsidR="002D7DEE" w:rsidRP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0908BD" w:rsidRDefault="002D7DE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90B7E" w:rsidRDefault="00270DF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рекомендаций по профилактике конфликтного общения.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90B7E" w:rsidRDefault="00270DF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ситуационных задач.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90B7E" w:rsidRDefault="002D7DEE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ситуационных задач.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D7DE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7DEE"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6265C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сообщений на тему: «Общение с трудными людьми»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4.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Психология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семьи и 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профессиональной деятельности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545268" w:rsidRDefault="002D7DEE" w:rsidP="00C25B5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Понятия «семья».  Классификации и функции семьи 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8A3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Семейные кризисы. 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Понятия «профессия», «профессиональная пригодность»,  «профессиональная адаптация»,  профессиональное «выгорание», «профессиональная деформация». 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545268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  <w:p w:rsidR="002D7DEE" w:rsidRPr="00545268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36328A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Психология семьи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Беседа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36328A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Психология  профессиональной деятельности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Беседа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583E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678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554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F03AE0" w:rsidP="00BA49F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проекта моя семья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D06AB3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Экспертная оценка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469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схемы профессионального роста.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B53C42">
              <w:rPr>
                <w:rFonts w:ascii="Times New Roman" w:hAnsi="Times New Roman" w:cs="Times New Roman"/>
                <w:sz w:val="20"/>
                <w:szCs w:val="20"/>
              </w:rPr>
              <w:t xml:space="preserve">Экспертная оценка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7C089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547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BA49FF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Создание мультимедийных презентаций: «Проблемы молодой семьи».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B53C42">
              <w:rPr>
                <w:rFonts w:ascii="Times New Roman" w:hAnsi="Times New Roman" w:cs="Times New Roman"/>
                <w:sz w:val="20"/>
                <w:szCs w:val="20"/>
              </w:rPr>
              <w:t xml:space="preserve">Экспертная оценка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547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BA49FF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рекомендаций по профилактике профессионального выгорания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B53C42" w:rsidRDefault="002D7DE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Тема 5.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Психосоматика</w:t>
            </w:r>
            <w:proofErr w:type="spellEnd"/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здоровья.</w:t>
            </w:r>
            <w:r w:rsidRPr="00164B7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Психогигиена и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психопрофилактика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болезней.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  <w:p w:rsidR="002D7DEE" w:rsidRPr="000908BD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7DEE" w:rsidRPr="00164B74" w:rsidRDefault="002D7DEE" w:rsidP="00C331C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     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Медицинская психология. Составляющие здоровья: телесная, психическая, социальная.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36328A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Психогении и </w:t>
            </w: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соматогении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36328A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7F8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Психогигиена и </w:t>
            </w: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психопрофилактика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болезней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  <w:t xml:space="preserve"> </w:t>
            </w:r>
          </w:p>
          <w:p w:rsidR="002D7DEE" w:rsidRPr="00F637F8" w:rsidRDefault="00F637F8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</w:pPr>
            <w:r w:rsidRPr="00F637F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Дифференцированный зачет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Беседа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D7DEE" w:rsidRPr="00164B74" w:rsidRDefault="002D7DEE" w:rsidP="00E419C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381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  <w:p w:rsidR="002D7DEE" w:rsidRPr="000908BD" w:rsidRDefault="002D7DEE" w:rsidP="00261CA7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7DEE" w:rsidRPr="00270DFE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38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15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F03AE0" w:rsidRDefault="00F03AE0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03AE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Презентация: «Болезнь 20-го века»</w:t>
            </w:r>
          </w:p>
        </w:tc>
        <w:tc>
          <w:tcPr>
            <w:tcW w:w="1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70DFE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70DF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38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16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F03AE0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сообщения на тему: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70DFE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9E628C"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BA49FF">
        <w:trPr>
          <w:cantSplit/>
          <w:trHeight w:val="38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17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F03AE0" w:rsidP="006265C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сообщения на тему: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9E628C"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637F8" w:rsidRPr="00164B74" w:rsidTr="005C08CC">
        <w:trPr>
          <w:cantSplit/>
          <w:trHeight w:val="640"/>
        </w:trPr>
        <w:tc>
          <w:tcPr>
            <w:tcW w:w="22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637F8" w:rsidRPr="00164B74" w:rsidRDefault="00F637F8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3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37F8" w:rsidRPr="000908BD" w:rsidRDefault="00F637F8" w:rsidP="00F637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Всего:                                                                                                                                                     </w:t>
            </w:r>
            <w:r w:rsidR="00C2418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</w:t>
            </w:r>
          </w:p>
          <w:p w:rsidR="00F637F8" w:rsidRPr="000908BD" w:rsidRDefault="00F637F8" w:rsidP="00BA49FF">
            <w:pPr>
              <w:tabs>
                <w:tab w:val="left" w:pos="239"/>
                <w:tab w:val="num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F637F8" w:rsidRPr="00164B74" w:rsidRDefault="00F637F8" w:rsidP="00F637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</w:tbl>
    <w:p w:rsidR="00164B74" w:rsidRPr="00164B74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164B74" w:rsidRPr="00164B74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3. условия реализации рабочей программы учебной дисциплины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Реализация программы дисциплины требует наличия учебного кабинета психологии.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Оборудование учебного кабинета: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столы, стулья для преподавателя и студентов;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шкафы для хранения учебно-методической документации;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доска классная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Технические средства обучения: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компьютер; мультимедийный проектор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Информационное обеспечение обучения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источники: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Полянцева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О.И. Психология для средних медицинских учреждений. Ростов н/Д.: Феникс, 2008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Гайнутдинов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И.К. Психология. Ростов н/Д.: Феникс, 2008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Руденко А.М. Психология для средних медицинских специальностей.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Самыгин П.С. Социальная психология. Ростов н/Д.: Феникс, 2009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Спринц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А.М. Медицинская психология с элементами общей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психологии</w:t>
      </w:r>
      <w:proofErr w:type="gram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.С</w:t>
      </w:r>
      <w:proofErr w:type="spellEnd"/>
      <w:proofErr w:type="gram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-П.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Спец</w:t>
      </w:r>
      <w:proofErr w:type="gram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.Л</w:t>
      </w:r>
      <w:proofErr w:type="gram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ит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2005г.  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Немов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Р.С. Психология. М: Высшее образование, 2007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Немов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Р.С. Психологический словарь. М: ВЛАДОС, 2007 г.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Дополнительные источники: </w:t>
      </w:r>
    </w:p>
    <w:p w:rsidR="00164B74" w:rsidRPr="00164B74" w:rsidRDefault="00164B74" w:rsidP="00164B74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Волкова А.И. Психология общения. Ростов н/Д.: Феникс, 2007 г.</w:t>
      </w:r>
    </w:p>
    <w:p w:rsidR="00164B74" w:rsidRPr="00164B74" w:rsidRDefault="00164B74" w:rsidP="00164B74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Менделевич В.Д. Клиническая и медицинская психология. М.: «МЕД пресс-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информ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», 2005 г.</w:t>
      </w:r>
    </w:p>
    <w:p w:rsidR="00164B74" w:rsidRPr="00164B74" w:rsidRDefault="00164B74" w:rsidP="00164B74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Сущенко С.А., Плотникова Н.И., Сидоркин Н.И. Социальная психология. Ростов н/Д.: Феникс, 2006 г.</w:t>
      </w:r>
    </w:p>
    <w:p w:rsidR="00164B74" w:rsidRPr="00164B74" w:rsidRDefault="00164B74" w:rsidP="00164B74">
      <w:pPr>
        <w:numPr>
          <w:ilvl w:val="0"/>
          <w:numId w:val="5"/>
        </w:numPr>
        <w:spacing w:before="6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Малкина-Пых</w:t>
      </w:r>
      <w:proofErr w:type="gram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 Г.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Психосоматика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: Справочник практического психолога. М., 2005</w:t>
      </w:r>
    </w:p>
    <w:p w:rsidR="00164B74" w:rsidRPr="00164B74" w:rsidRDefault="00164B74" w:rsidP="00164B7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Информационно – правовое обеспечение: </w:t>
      </w:r>
    </w:p>
    <w:p w:rsidR="00164B74" w:rsidRPr="00164B74" w:rsidRDefault="00164B74" w:rsidP="00164B74">
      <w:pPr>
        <w:numPr>
          <w:ilvl w:val="0"/>
          <w:numId w:val="6"/>
        </w:numPr>
        <w:tabs>
          <w:tab w:val="left" w:pos="-540"/>
          <w:tab w:val="left" w:pos="108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 «Консультант», Система «Гарант» </w:t>
      </w:r>
    </w:p>
    <w:p w:rsidR="00164B74" w:rsidRPr="00164B74" w:rsidRDefault="00164B74" w:rsidP="00164B7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Интернет-ресурсы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:</w:t>
      </w:r>
    </w:p>
    <w:p w:rsidR="00164B74" w:rsidRPr="00164B74" w:rsidRDefault="00164B74" w:rsidP="00164B74">
      <w:pPr>
        <w:numPr>
          <w:ilvl w:val="0"/>
          <w:numId w:val="7"/>
        </w:numPr>
        <w:tabs>
          <w:tab w:val="left" w:pos="720"/>
        </w:tabs>
        <w:spacing w:after="0" w:line="240" w:lineRule="auto"/>
        <w:ind w:left="72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здравоохранения и социального развития РФ (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www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minzdravsoc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64B74" w:rsidRPr="00164B74" w:rsidRDefault="00164B74" w:rsidP="00164B74">
      <w:pPr>
        <w:numPr>
          <w:ilvl w:val="0"/>
          <w:numId w:val="7"/>
        </w:numPr>
        <w:tabs>
          <w:tab w:val="left" w:pos="720"/>
        </w:tabs>
        <w:spacing w:after="0" w:line="240" w:lineRule="auto"/>
        <w:ind w:left="72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Центральный НИИ организации и информатизации здравоохранения (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www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mednet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164B74" w:rsidRPr="00164B74" w:rsidRDefault="00164B74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www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 medpsy.ru</w:t>
      </w:r>
    </w:p>
    <w:p w:rsidR="00164B74" w:rsidRPr="00164B74" w:rsidRDefault="00235436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3" w:history="1">
        <w:r w:rsidR="00164B74" w:rsidRPr="00164B7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www.lossofsoul.com/</w:t>
        </w:r>
      </w:hyperlink>
    </w:p>
    <w:p w:rsidR="00164B74" w:rsidRPr="00164B74" w:rsidRDefault="00235436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4" w:history="1">
        <w:r w:rsidR="00164B74" w:rsidRPr="00164B7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www.psylib.org.ua</w:t>
        </w:r>
      </w:hyperlink>
    </w:p>
    <w:p w:rsidR="00164B74" w:rsidRPr="00164B74" w:rsidRDefault="00235436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5" w:history="1">
        <w:r w:rsidR="00164B74" w:rsidRPr="00164B7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www.flogiston.ru</w:t>
        </w:r>
      </w:hyperlink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4. Контроль и оценка результатов освоения учебной Дисциплины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оценка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 освоения учебной дисциплины осуществляется преподавателем в процессе проведения практических занятий, тестирования. 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0" w:type="auto"/>
        <w:tblInd w:w="-9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80"/>
        <w:gridCol w:w="4860"/>
      </w:tblGrid>
      <w:tr w:rsidR="00164B74" w:rsidRPr="00164B74" w:rsidTr="00164B74"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164B74" w:rsidRPr="00164B74" w:rsidTr="00164B74"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Освоенные умения:</w:t>
            </w:r>
          </w:p>
          <w:p w:rsidR="00164B74" w:rsidRPr="00164B74" w:rsidRDefault="00164B74" w:rsidP="00164B74">
            <w:pPr>
              <w:tabs>
                <w:tab w:val="left" w:pos="227"/>
                <w:tab w:val="num" w:pos="58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использовать средства общения в психотерапевтических целях;</w:t>
            </w:r>
          </w:p>
          <w:p w:rsidR="00164B74" w:rsidRPr="00164B74" w:rsidRDefault="00164B74" w:rsidP="00164B74">
            <w:pPr>
              <w:tabs>
                <w:tab w:val="left" w:pos="227"/>
                <w:tab w:val="num" w:pos="58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давать психологическую оценку личности;</w:t>
            </w:r>
          </w:p>
          <w:p w:rsidR="00164B74" w:rsidRPr="00164B74" w:rsidRDefault="00164B74" w:rsidP="00164B74">
            <w:pPr>
              <w:tabs>
                <w:tab w:val="left" w:pos="227"/>
                <w:tab w:val="num" w:pos="58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применять приемы </w:t>
            </w:r>
            <w:proofErr w:type="gram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психологической</w:t>
            </w:r>
            <w:proofErr w:type="gram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саморегуляции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Усвоенные знания: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основные задачи и методы психологии;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психические процессы и состояния;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структура личности;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пути социальной адаптации и мотивации личности;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этапы профессиональной адаптации;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принципы профилактики эмоционального «выгорания» специалиста;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основы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психосоматики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понятий «психогигиена», «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психопрофилактика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и «психотерапия»;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особенности психических процессов у здорового и больного человека;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функции и средства общения;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закономерности общения;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основы делового общения.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gram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Анализ результатов психологических исследований, тестовые задания, кроссворд, ситуационные задачи, реферат, доклад, контрольные вопросы,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презентативный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материал.</w:t>
            </w:r>
            <w:proofErr w:type="gramEnd"/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опрос, кроссворд, тестовые задания, анализ результатов психологических исследований, реферат, доклад.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32"/>
                <w:szCs w:val="32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опрос, реферат, сообщение, тестовые задания, ситуационные задачи.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Контрольные вопросы, тестовые задания, ситуационные задачи,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презентативный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материал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Устный опрос, кроссворд, тестовые задания, анализ результатов психологических исследований, реферат,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презентативный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материал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</w:tbl>
    <w:p w:rsidR="00164B74" w:rsidRPr="00164B74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678DC" w:rsidRPr="00F637F8" w:rsidRDefault="004678DC" w:rsidP="00F637F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4678DC" w:rsidRPr="00F637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5436" w:rsidRDefault="00235436" w:rsidP="0097429C">
      <w:pPr>
        <w:spacing w:after="0" w:line="240" w:lineRule="auto"/>
      </w:pPr>
      <w:r>
        <w:separator/>
      </w:r>
    </w:p>
  </w:endnote>
  <w:endnote w:type="continuationSeparator" w:id="0">
    <w:p w:rsidR="00235436" w:rsidRDefault="00235436" w:rsidP="009742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roman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9084459"/>
      <w:docPartObj>
        <w:docPartGallery w:val="Page Numbers (Bottom of Page)"/>
        <w:docPartUnique/>
      </w:docPartObj>
    </w:sdtPr>
    <w:sdtEndPr/>
    <w:sdtContent>
      <w:p w:rsidR="006265CF" w:rsidRDefault="006265CF">
        <w:pPr>
          <w:pStyle w:val="a8"/>
          <w:jc w:val="right"/>
        </w:pPr>
        <w:r>
          <w:t xml:space="preserve"> </w:t>
        </w:r>
      </w:p>
    </w:sdtContent>
  </w:sdt>
  <w:p w:rsidR="006265CF" w:rsidRDefault="006265C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5436" w:rsidRDefault="00235436" w:rsidP="0097429C">
      <w:pPr>
        <w:spacing w:after="0" w:line="240" w:lineRule="auto"/>
      </w:pPr>
      <w:r>
        <w:separator/>
      </w:r>
    </w:p>
  </w:footnote>
  <w:footnote w:type="continuationSeparator" w:id="0">
    <w:p w:rsidR="00235436" w:rsidRDefault="00235436" w:rsidP="009742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66FE8"/>
    <w:multiLevelType w:val="hybridMultilevel"/>
    <w:tmpl w:val="E90AB3C0"/>
    <w:lvl w:ilvl="0" w:tplc="B7A6F0B6">
      <w:start w:val="7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E0292"/>
    <w:multiLevelType w:val="hybridMultilevel"/>
    <w:tmpl w:val="766EE78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11E47B7B"/>
    <w:multiLevelType w:val="hybridMultilevel"/>
    <w:tmpl w:val="19EE4800"/>
    <w:lvl w:ilvl="0" w:tplc="E3BC3B8C">
      <w:start w:val="1"/>
      <w:numFmt w:val="decimal"/>
      <w:lvlText w:val="%1."/>
      <w:lvlJc w:val="left"/>
      <w:pPr>
        <w:tabs>
          <w:tab w:val="num" w:pos="621"/>
        </w:tabs>
        <w:ind w:left="621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CE4D0A"/>
    <w:multiLevelType w:val="hybridMultilevel"/>
    <w:tmpl w:val="34BEE9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C5860C0"/>
    <w:multiLevelType w:val="hybridMultilevel"/>
    <w:tmpl w:val="A6105930"/>
    <w:lvl w:ilvl="0" w:tplc="E39A2B20">
      <w:start w:val="1"/>
      <w:numFmt w:val="decimal"/>
      <w:lvlText w:val="%1."/>
      <w:lvlJc w:val="left"/>
      <w:pPr>
        <w:tabs>
          <w:tab w:val="num" w:pos="-360"/>
        </w:tabs>
        <w:ind w:left="-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5">
    <w:nsid w:val="2F226C25"/>
    <w:multiLevelType w:val="hybridMultilevel"/>
    <w:tmpl w:val="1EE8EE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9E3809"/>
    <w:multiLevelType w:val="hybridMultilevel"/>
    <w:tmpl w:val="C778F6D8"/>
    <w:lvl w:ilvl="0" w:tplc="BCA6B6E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F07A01"/>
    <w:multiLevelType w:val="hybridMultilevel"/>
    <w:tmpl w:val="F482CBA2"/>
    <w:lvl w:ilvl="0" w:tplc="C87821A8">
      <w:start w:val="7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17266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65BC3482"/>
    <w:multiLevelType w:val="hybridMultilevel"/>
    <w:tmpl w:val="2D6E20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382935"/>
    <w:multiLevelType w:val="hybridMultilevel"/>
    <w:tmpl w:val="0D36509A"/>
    <w:lvl w:ilvl="0" w:tplc="A540FCF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5B6D5C"/>
    <w:multiLevelType w:val="hybridMultilevel"/>
    <w:tmpl w:val="448042B0"/>
    <w:name w:val="WW8Num72"/>
    <w:lvl w:ilvl="0" w:tplc="00000007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59E0AE2"/>
    <w:multiLevelType w:val="hybridMultilevel"/>
    <w:tmpl w:val="566AB5FA"/>
    <w:name w:val="WW8Num7"/>
    <w:lvl w:ilvl="0" w:tplc="00000007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11"/>
  </w:num>
  <w:num w:numId="4">
    <w:abstractNumId w:val="8"/>
    <w:lvlOverride w:ilvl="0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1"/>
  </w:num>
  <w:num w:numId="10">
    <w:abstractNumId w:val="9"/>
  </w:num>
  <w:num w:numId="11">
    <w:abstractNumId w:val="5"/>
  </w:num>
  <w:num w:numId="12">
    <w:abstractNumId w:val="10"/>
  </w:num>
  <w:num w:numId="13">
    <w:abstractNumId w:val="0"/>
  </w:num>
  <w:num w:numId="14">
    <w:abstractNumId w:val="6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B74"/>
    <w:rsid w:val="00031507"/>
    <w:rsid w:val="00037D78"/>
    <w:rsid w:val="000412DC"/>
    <w:rsid w:val="0006543F"/>
    <w:rsid w:val="000908BD"/>
    <w:rsid w:val="000A39C4"/>
    <w:rsid w:val="000A7B5B"/>
    <w:rsid w:val="000D7F24"/>
    <w:rsid w:val="000F7F75"/>
    <w:rsid w:val="001363C2"/>
    <w:rsid w:val="00153D69"/>
    <w:rsid w:val="00164B74"/>
    <w:rsid w:val="00165396"/>
    <w:rsid w:val="001812F9"/>
    <w:rsid w:val="001C4A47"/>
    <w:rsid w:val="001E4D22"/>
    <w:rsid w:val="0023307D"/>
    <w:rsid w:val="00235436"/>
    <w:rsid w:val="002520F9"/>
    <w:rsid w:val="00261CA7"/>
    <w:rsid w:val="00270DFE"/>
    <w:rsid w:val="002B5F38"/>
    <w:rsid w:val="002D7DEE"/>
    <w:rsid w:val="002F0F9B"/>
    <w:rsid w:val="002F63DA"/>
    <w:rsid w:val="00302B76"/>
    <w:rsid w:val="00346A79"/>
    <w:rsid w:val="0036328A"/>
    <w:rsid w:val="00373DAE"/>
    <w:rsid w:val="00380279"/>
    <w:rsid w:val="0039255F"/>
    <w:rsid w:val="003A06ED"/>
    <w:rsid w:val="003A71B0"/>
    <w:rsid w:val="003D76C1"/>
    <w:rsid w:val="00406A36"/>
    <w:rsid w:val="004077EA"/>
    <w:rsid w:val="00415F2B"/>
    <w:rsid w:val="00425175"/>
    <w:rsid w:val="004261EE"/>
    <w:rsid w:val="0043006F"/>
    <w:rsid w:val="00441220"/>
    <w:rsid w:val="004678DC"/>
    <w:rsid w:val="004A223B"/>
    <w:rsid w:val="004E7362"/>
    <w:rsid w:val="0051322D"/>
    <w:rsid w:val="00545268"/>
    <w:rsid w:val="00560266"/>
    <w:rsid w:val="00583E06"/>
    <w:rsid w:val="005B2ECF"/>
    <w:rsid w:val="005D2BEF"/>
    <w:rsid w:val="006265CF"/>
    <w:rsid w:val="00656341"/>
    <w:rsid w:val="00673262"/>
    <w:rsid w:val="00687B69"/>
    <w:rsid w:val="006935FB"/>
    <w:rsid w:val="006C33D6"/>
    <w:rsid w:val="006C5D6C"/>
    <w:rsid w:val="007378E7"/>
    <w:rsid w:val="007C0894"/>
    <w:rsid w:val="00806A06"/>
    <w:rsid w:val="00810AF4"/>
    <w:rsid w:val="008235D8"/>
    <w:rsid w:val="00893F89"/>
    <w:rsid w:val="008A3CE0"/>
    <w:rsid w:val="008F7D63"/>
    <w:rsid w:val="00911EFC"/>
    <w:rsid w:val="00951D5F"/>
    <w:rsid w:val="0097429C"/>
    <w:rsid w:val="009866E0"/>
    <w:rsid w:val="00A31C8B"/>
    <w:rsid w:val="00A613CF"/>
    <w:rsid w:val="00AA682A"/>
    <w:rsid w:val="00B409D1"/>
    <w:rsid w:val="00BA49FF"/>
    <w:rsid w:val="00C00942"/>
    <w:rsid w:val="00C24188"/>
    <w:rsid w:val="00C25B5E"/>
    <w:rsid w:val="00C331CA"/>
    <w:rsid w:val="00C340DF"/>
    <w:rsid w:val="00C6308A"/>
    <w:rsid w:val="00C80795"/>
    <w:rsid w:val="00C87F05"/>
    <w:rsid w:val="00CB696E"/>
    <w:rsid w:val="00CE5032"/>
    <w:rsid w:val="00D06AB3"/>
    <w:rsid w:val="00D90B7E"/>
    <w:rsid w:val="00DA0D1F"/>
    <w:rsid w:val="00DD658F"/>
    <w:rsid w:val="00E04632"/>
    <w:rsid w:val="00E419CD"/>
    <w:rsid w:val="00E97EEE"/>
    <w:rsid w:val="00F03AE0"/>
    <w:rsid w:val="00F12E3B"/>
    <w:rsid w:val="00F2454E"/>
    <w:rsid w:val="00F637F8"/>
    <w:rsid w:val="00F7021F"/>
    <w:rsid w:val="00FD7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F7D63"/>
    <w:pPr>
      <w:keepNext/>
      <w:spacing w:after="0" w:line="240" w:lineRule="auto"/>
      <w:ind w:left="1416" w:firstLine="708"/>
      <w:outlineLvl w:val="0"/>
    </w:pPr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B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B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363C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429C"/>
  </w:style>
  <w:style w:type="paragraph" w:styleId="a8">
    <w:name w:val="footer"/>
    <w:basedOn w:val="a"/>
    <w:link w:val="a9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429C"/>
  </w:style>
  <w:style w:type="character" w:customStyle="1" w:styleId="10">
    <w:name w:val="Заголовок 1 Знак"/>
    <w:basedOn w:val="a0"/>
    <w:link w:val="1"/>
    <w:rsid w:val="008F7D63"/>
    <w:rPr>
      <w:rFonts w:ascii="Times New Roman" w:eastAsia="Times New Roman" w:hAnsi="Times New Roman" w:cs="Times New Roman"/>
      <w:b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F7D63"/>
    <w:pPr>
      <w:keepNext/>
      <w:spacing w:after="0" w:line="240" w:lineRule="auto"/>
      <w:ind w:left="1416" w:firstLine="708"/>
      <w:outlineLvl w:val="0"/>
    </w:pPr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B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B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363C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429C"/>
  </w:style>
  <w:style w:type="paragraph" w:styleId="a8">
    <w:name w:val="footer"/>
    <w:basedOn w:val="a"/>
    <w:link w:val="a9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429C"/>
  </w:style>
  <w:style w:type="character" w:customStyle="1" w:styleId="10">
    <w:name w:val="Заголовок 1 Знак"/>
    <w:basedOn w:val="a0"/>
    <w:link w:val="1"/>
    <w:rsid w:val="008F7D63"/>
    <w:rPr>
      <w:rFonts w:ascii="Times New Roman" w:eastAsia="Times New Roman" w:hAnsi="Times New Roman" w:cs="Times New Roman"/>
      <w:b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66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lossofsoul.com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://www.flogiston.ru/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psylib.org.u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274538-32AC-4EF6-A4E8-9E70B84A2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1090</TotalTime>
  <Pages>1</Pages>
  <Words>1569</Words>
  <Characters>8947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Лимонтова</cp:lastModifiedBy>
  <cp:revision>51</cp:revision>
  <cp:lastPrinted>2018-01-16T06:01:00Z</cp:lastPrinted>
  <dcterms:created xsi:type="dcterms:W3CDTF">2015-09-11T06:55:00Z</dcterms:created>
  <dcterms:modified xsi:type="dcterms:W3CDTF">2018-01-23T08:10:00Z</dcterms:modified>
</cp:coreProperties>
</file>